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4E996" w14:textId="77777777" w:rsidR="005345DD" w:rsidRDefault="005345DD" w:rsidP="00C7431A">
      <w:r>
        <w:object w:dxaOrig="1534" w:dyaOrig="994" w14:anchorId="6A8634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6.5pt;height:49.5pt" o:ole="">
            <v:imagedata r:id="rId6" o:title=""/>
          </v:shape>
          <o:OLEObject Type="Embed" ProgID="Excel.Sheet.12" ShapeID="_x0000_i1031" DrawAspect="Icon" ObjectID="_1678023480" r:id="rId7"/>
        </w:object>
      </w:r>
    </w:p>
    <w:p w14:paraId="71AA25A2" w14:textId="77777777" w:rsidR="005345DD" w:rsidRDefault="005345DD" w:rsidP="00C7431A">
      <w:r>
        <w:object w:dxaOrig="1534" w:dyaOrig="994" w14:anchorId="53B74F97">
          <v:shape id="_x0000_i1025" type="#_x0000_t75" style="width:76.5pt;height:49.5pt" o:ole="">
            <v:imagedata r:id="rId8" o:title=""/>
          </v:shape>
          <o:OLEObject Type="Embed" ProgID="Excel.Sheet.12" ShapeID="_x0000_i1025" DrawAspect="Icon" ObjectID="_1678023481" r:id="rId9"/>
        </w:object>
      </w:r>
    </w:p>
    <w:p w14:paraId="765C6ACB" w14:textId="77777777" w:rsidR="005345DD" w:rsidRDefault="005345DD" w:rsidP="00C7431A"/>
    <w:p w14:paraId="2A1D7B70" w14:textId="77777777" w:rsidR="005345DD" w:rsidRDefault="005345DD" w:rsidP="00C7431A"/>
    <w:p w14:paraId="6C0BBF92" w14:textId="77777777" w:rsidR="005345DD" w:rsidRDefault="005345DD" w:rsidP="00C7431A">
      <w:r>
        <w:object w:dxaOrig="1534" w:dyaOrig="994" w14:anchorId="042C81E0">
          <v:shape id="_x0000_i1045" type="#_x0000_t75" style="width:76.5pt;height:49.5pt" o:ole="">
            <v:imagedata r:id="rId10" o:title=""/>
          </v:shape>
          <o:OLEObject Type="Embed" ProgID="Excel.Sheet.12" ShapeID="_x0000_i1045" DrawAspect="Icon" ObjectID="_1678023482" r:id="rId11"/>
        </w:object>
      </w:r>
    </w:p>
    <w:p w14:paraId="260214AB" w14:textId="0ECC6C55" w:rsidR="005345DD" w:rsidRDefault="005345DD" w:rsidP="00C7431A">
      <w:r>
        <w:object w:dxaOrig="1534" w:dyaOrig="994" w14:anchorId="2F4BECE9">
          <v:shape id="_x0000_i1049" type="#_x0000_t75" style="width:76.5pt;height:49.5pt" o:ole="">
            <v:imagedata r:id="rId12" o:title=""/>
          </v:shape>
          <o:OLEObject Type="Embed" ProgID="Excel.Sheet.12" ShapeID="_x0000_i1049" DrawAspect="Icon" ObjectID="_1678023483" r:id="rId13"/>
        </w:object>
      </w:r>
    </w:p>
    <w:p w14:paraId="7981C3CE" w14:textId="77777777" w:rsidR="005345DD" w:rsidRDefault="005345DD" w:rsidP="00C7431A"/>
    <w:p w14:paraId="2C959F1B" w14:textId="77777777" w:rsidR="005345DD" w:rsidRDefault="005345DD" w:rsidP="00C7431A"/>
    <w:p w14:paraId="07669C0C" w14:textId="77777777" w:rsidR="005345DD" w:rsidRDefault="005345DD" w:rsidP="00C7431A"/>
    <w:p w14:paraId="27825692" w14:textId="5364A982" w:rsidR="00446B99" w:rsidRDefault="005345DD" w:rsidP="00C7431A">
      <w:r>
        <w:object w:dxaOrig="1534" w:dyaOrig="994" w14:anchorId="1C13C525">
          <v:shape id="_x0000_i1041" type="#_x0000_t75" style="width:76.5pt;height:49.5pt" o:ole="">
            <v:imagedata r:id="rId14" o:title=""/>
          </v:shape>
          <o:OLEObject Type="Embed" ProgID="Excel.Sheet.12" ShapeID="_x0000_i1041" DrawAspect="Icon" ObjectID="_1678023484" r:id="rId15"/>
        </w:object>
      </w:r>
    </w:p>
    <w:p w14:paraId="57C7B5A5" w14:textId="2390577B" w:rsidR="005345DD" w:rsidRDefault="005345DD" w:rsidP="00C7431A"/>
    <w:p w14:paraId="7378C9AB" w14:textId="5C11D264" w:rsidR="005345DD" w:rsidRPr="00C7431A" w:rsidRDefault="005345DD" w:rsidP="00C7431A">
      <w:r>
        <w:object w:dxaOrig="1534" w:dyaOrig="994" w14:anchorId="427EC6CC">
          <v:shape id="_x0000_i1057" type="#_x0000_t75" style="width:76.5pt;height:49.5pt" o:ole="">
            <v:imagedata r:id="rId16" o:title=""/>
          </v:shape>
          <o:OLEObject Type="Embed" ProgID="AcroExch.Document.DC" ShapeID="_x0000_i1057" DrawAspect="Icon" ObjectID="_1678023485" r:id="rId17"/>
        </w:object>
      </w:r>
    </w:p>
    <w:sectPr w:rsidR="005345DD" w:rsidRPr="00C7431A">
      <w:head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2D5E9" w14:textId="77777777" w:rsidR="00AF1E6E" w:rsidRDefault="00AF1E6E" w:rsidP="005345DD">
      <w:r>
        <w:separator/>
      </w:r>
    </w:p>
  </w:endnote>
  <w:endnote w:type="continuationSeparator" w:id="0">
    <w:p w14:paraId="6A51FF08" w14:textId="77777777" w:rsidR="00AF1E6E" w:rsidRDefault="00AF1E6E" w:rsidP="0053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12130" w14:textId="77777777" w:rsidR="00AF1E6E" w:rsidRDefault="00AF1E6E" w:rsidP="005345DD">
      <w:r>
        <w:separator/>
      </w:r>
    </w:p>
  </w:footnote>
  <w:footnote w:type="continuationSeparator" w:id="0">
    <w:p w14:paraId="6A166083" w14:textId="77777777" w:rsidR="00AF1E6E" w:rsidRDefault="00AF1E6E" w:rsidP="00534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A855B" w14:textId="0D01B1F5" w:rsidR="005345DD" w:rsidRDefault="005345DD">
    <w:pPr>
      <w:pStyle w:val="Intestazione"/>
    </w:pPr>
  </w:p>
  <w:p w14:paraId="1514CC03" w14:textId="59E357EB" w:rsidR="005345DD" w:rsidRPr="005345DD" w:rsidRDefault="005345DD">
    <w:pPr>
      <w:pStyle w:val="Intestazione"/>
      <w:rPr>
        <w:rFonts w:ascii="Arial Narrow" w:hAnsi="Arial Narrow"/>
        <w:sz w:val="28"/>
        <w:szCs w:val="28"/>
      </w:rPr>
    </w:pPr>
  </w:p>
  <w:p w14:paraId="01B0C17E" w14:textId="74FBC08F" w:rsidR="005345DD" w:rsidRPr="005345DD" w:rsidRDefault="005345DD">
    <w:pPr>
      <w:pStyle w:val="Intestazione"/>
      <w:rPr>
        <w:rFonts w:ascii="Arial Narrow" w:hAnsi="Arial Narrow"/>
        <w:sz w:val="28"/>
        <w:szCs w:val="28"/>
      </w:rPr>
    </w:pPr>
  </w:p>
  <w:p w14:paraId="7480D02A" w14:textId="77777777" w:rsidR="005345DD" w:rsidRPr="005345DD" w:rsidRDefault="005345DD" w:rsidP="005345DD">
    <w:pPr>
      <w:spacing w:before="120"/>
      <w:jc w:val="center"/>
      <w:rPr>
        <w:rFonts w:ascii="Arial Narrow" w:hAnsi="Arial Narrow"/>
        <w:b/>
        <w:bCs/>
        <w:sz w:val="28"/>
        <w:szCs w:val="28"/>
      </w:rPr>
    </w:pPr>
    <w:r w:rsidRPr="005345DD">
      <w:rPr>
        <w:rFonts w:ascii="Arial Narrow" w:hAnsi="Arial Narrow"/>
        <w:b/>
        <w:bCs/>
        <w:sz w:val="28"/>
        <w:szCs w:val="28"/>
      </w:rPr>
      <w:t xml:space="preserve">ALLEGATI   </w:t>
    </w:r>
    <w:proofErr w:type="gramStart"/>
    <w:r w:rsidRPr="005345DD">
      <w:rPr>
        <w:rFonts w:ascii="Arial Narrow" w:hAnsi="Arial Narrow"/>
        <w:b/>
        <w:bCs/>
        <w:sz w:val="28"/>
        <w:szCs w:val="28"/>
      </w:rPr>
      <w:t>A  -</w:t>
    </w:r>
    <w:proofErr w:type="gramEnd"/>
    <w:r w:rsidRPr="005345DD">
      <w:rPr>
        <w:rFonts w:ascii="Arial Narrow" w:hAnsi="Arial Narrow"/>
        <w:b/>
        <w:bCs/>
        <w:sz w:val="28"/>
        <w:szCs w:val="28"/>
      </w:rPr>
      <w:t xml:space="preserve"> B  - C  - C1 -  D – E   </w:t>
    </w:r>
  </w:p>
  <w:p w14:paraId="05D6886F" w14:textId="1687D847" w:rsidR="005345DD" w:rsidRPr="005345DD" w:rsidRDefault="005345DD" w:rsidP="005345DD">
    <w:pPr>
      <w:spacing w:before="120"/>
      <w:jc w:val="center"/>
      <w:rPr>
        <w:rFonts w:ascii="Arial Narrow" w:hAnsi="Arial Narrow" w:cs="Book Antiqua"/>
        <w:sz w:val="28"/>
        <w:szCs w:val="28"/>
      </w:rPr>
    </w:pPr>
    <w:proofErr w:type="gramStart"/>
    <w:r w:rsidRPr="005345DD">
      <w:rPr>
        <w:rFonts w:ascii="Arial Narrow" w:hAnsi="Arial Narrow"/>
        <w:sz w:val="28"/>
        <w:szCs w:val="28"/>
      </w:rPr>
      <w:t xml:space="preserve">AL  </w:t>
    </w:r>
    <w:r w:rsidRPr="005345DD">
      <w:rPr>
        <w:rFonts w:ascii="Arial Narrow" w:hAnsi="Arial Narrow" w:cs="Book Antiqua"/>
        <w:sz w:val="28"/>
        <w:szCs w:val="28"/>
      </w:rPr>
      <w:t>Piano</w:t>
    </w:r>
    <w:proofErr w:type="gramEnd"/>
    <w:r w:rsidRPr="005345DD">
      <w:rPr>
        <w:rFonts w:ascii="Arial Narrow" w:hAnsi="Arial Narrow" w:cs="Book Antiqua"/>
        <w:sz w:val="28"/>
        <w:szCs w:val="28"/>
      </w:rPr>
      <w:t xml:space="preserve"> triennale di prevenzione della corruzione e per la trasparenza </w:t>
    </w:r>
  </w:p>
  <w:p w14:paraId="123CC84B" w14:textId="77777777" w:rsidR="005345DD" w:rsidRPr="005345DD" w:rsidRDefault="005345DD" w:rsidP="005345DD">
    <w:pPr>
      <w:spacing w:before="120"/>
      <w:jc w:val="center"/>
      <w:rPr>
        <w:rFonts w:ascii="Arial Narrow" w:hAnsi="Arial Narrow" w:cs="Book Antiqua"/>
        <w:sz w:val="28"/>
        <w:szCs w:val="28"/>
      </w:rPr>
    </w:pPr>
    <w:r w:rsidRPr="005345DD">
      <w:rPr>
        <w:rFonts w:ascii="Arial Narrow" w:hAnsi="Arial Narrow" w:cs="Book Antiqua"/>
        <w:sz w:val="28"/>
        <w:szCs w:val="28"/>
      </w:rPr>
      <w:t>2021-2023</w:t>
    </w:r>
  </w:p>
  <w:p w14:paraId="40DCA10A" w14:textId="77777777" w:rsidR="005345DD" w:rsidRPr="005345DD" w:rsidRDefault="005345DD" w:rsidP="005345DD">
    <w:pPr>
      <w:spacing w:before="120"/>
      <w:jc w:val="center"/>
      <w:rPr>
        <w:rFonts w:ascii="Arial Narrow" w:hAnsi="Arial Narrow" w:cs="Book Antiqua"/>
        <w:sz w:val="28"/>
        <w:szCs w:val="28"/>
      </w:rPr>
    </w:pPr>
    <w:r w:rsidRPr="005345DD">
      <w:rPr>
        <w:rFonts w:ascii="Arial Narrow" w:hAnsi="Arial Narrow" w:cs="Book Antiqua"/>
        <w:sz w:val="28"/>
        <w:szCs w:val="28"/>
      </w:rPr>
      <w:t>Disposizioni per la prevenzione della corruzione e dell’illegalità</w:t>
    </w:r>
  </w:p>
  <w:p w14:paraId="6B1AD485" w14:textId="77777777" w:rsidR="005345DD" w:rsidRPr="005345DD" w:rsidRDefault="005345DD" w:rsidP="005345DD">
    <w:pPr>
      <w:spacing w:before="120"/>
      <w:jc w:val="center"/>
      <w:rPr>
        <w:rFonts w:ascii="Arial Narrow" w:hAnsi="Arial Narrow" w:cs="Book Antiqua"/>
        <w:sz w:val="28"/>
        <w:szCs w:val="28"/>
      </w:rPr>
    </w:pPr>
    <w:r w:rsidRPr="005345DD">
      <w:rPr>
        <w:rFonts w:ascii="Arial Narrow" w:hAnsi="Arial Narrow" w:cs="Book Antiqua"/>
        <w:sz w:val="28"/>
        <w:szCs w:val="28"/>
      </w:rPr>
      <w:t xml:space="preserve">art. 1 commi 8 e 9 della legge 190/2012 e </w:t>
    </w:r>
    <w:proofErr w:type="spellStart"/>
    <w:r w:rsidRPr="005345DD">
      <w:rPr>
        <w:rFonts w:ascii="Arial Narrow" w:hAnsi="Arial Narrow" w:cs="Book Antiqua"/>
        <w:sz w:val="28"/>
        <w:szCs w:val="28"/>
      </w:rPr>
      <w:t>smi</w:t>
    </w:r>
    <w:proofErr w:type="spellEnd"/>
    <w:r w:rsidRPr="005345DD">
      <w:rPr>
        <w:rFonts w:ascii="Arial Narrow" w:hAnsi="Arial Narrow" w:cs="Book Antiqua"/>
        <w:sz w:val="28"/>
        <w:szCs w:val="28"/>
      </w:rPr>
      <w:t xml:space="preserve">. </w:t>
    </w:r>
  </w:p>
  <w:p w14:paraId="79171A38" w14:textId="7F57F4FD" w:rsidR="005345DD" w:rsidRPr="005345DD" w:rsidRDefault="005345DD">
    <w:pPr>
      <w:pStyle w:val="Intestazione"/>
      <w:rPr>
        <w:rFonts w:ascii="Arial Narrow" w:hAnsi="Arial Narrow"/>
        <w:sz w:val="28"/>
        <w:szCs w:val="28"/>
      </w:rPr>
    </w:pPr>
  </w:p>
  <w:p w14:paraId="267C05F4" w14:textId="7EFD20BA" w:rsidR="005345DD" w:rsidRPr="005345DD" w:rsidRDefault="005345DD">
    <w:pPr>
      <w:pStyle w:val="Intestazione"/>
      <w:rPr>
        <w:rFonts w:ascii="Arial Narrow" w:hAnsi="Arial Narrow"/>
        <w:sz w:val="28"/>
        <w:szCs w:val="28"/>
      </w:rPr>
    </w:pPr>
  </w:p>
  <w:p w14:paraId="4FDD7D86" w14:textId="7F25648D" w:rsidR="005345DD" w:rsidRDefault="005345DD">
    <w:pPr>
      <w:pStyle w:val="Intestazione"/>
    </w:pPr>
  </w:p>
  <w:p w14:paraId="588F847C" w14:textId="77777777" w:rsidR="005345DD" w:rsidRDefault="005345D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1A"/>
    <w:rsid w:val="00446B99"/>
    <w:rsid w:val="005345DD"/>
    <w:rsid w:val="00AF1E6E"/>
    <w:rsid w:val="00C7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E3BE"/>
  <w15:chartTrackingRefBased/>
  <w15:docId w15:val="{839E63D1-9BFB-4DB9-9385-D106EA5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43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45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5D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345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5D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9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3.xlsx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image" Target="media/image4.emf"/><Relationship Id="rId1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2.xlsx"/><Relationship Id="rId5" Type="http://schemas.openxmlformats.org/officeDocument/2006/relationships/endnotes" Target="endnotes.xml"/><Relationship Id="rId15" Type="http://schemas.openxmlformats.org/officeDocument/2006/relationships/package" Target="embeddings/Microsoft_Excel_Worksheet4.xlsx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Bettinelli</dc:creator>
  <cp:keywords/>
  <dc:description/>
  <cp:lastModifiedBy>Loretta Bettinelli</cp:lastModifiedBy>
  <cp:revision>1</cp:revision>
  <dcterms:created xsi:type="dcterms:W3CDTF">2021-03-23T15:22:00Z</dcterms:created>
  <dcterms:modified xsi:type="dcterms:W3CDTF">2021-03-23T15:51:00Z</dcterms:modified>
</cp:coreProperties>
</file>